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31B1E" w14:textId="77777777" w:rsidR="00457FA0" w:rsidRPr="00930589" w:rsidRDefault="00457FA0" w:rsidP="00457FA0">
      <w:r w:rsidRPr="00930589">
        <w:rPr>
          <w:noProof/>
        </w:rPr>
        <w:drawing>
          <wp:anchor distT="0" distB="0" distL="0" distR="0" simplePos="0" relativeHeight="251659264" behindDoc="0" locked="0" layoutInCell="0" allowOverlap="1" wp14:anchorId="5D5F6254" wp14:editId="2F4C26FB">
            <wp:simplePos x="0" y="0"/>
            <wp:positionH relativeFrom="column">
              <wp:posOffset>1885950</wp:posOffset>
            </wp:positionH>
            <wp:positionV relativeFrom="paragraph">
              <wp:posOffset>0</wp:posOffset>
            </wp:positionV>
            <wp:extent cx="1818005" cy="910590"/>
            <wp:effectExtent l="0" t="0" r="0" b="3810"/>
            <wp:wrapSquare wrapText="largest"/>
            <wp:docPr id="1548352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8" t="-188" r="-108" b="-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1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0589">
        <w:t xml:space="preserve"> </w:t>
      </w:r>
    </w:p>
    <w:p w14:paraId="54A42E8E" w14:textId="77777777" w:rsidR="00457FA0" w:rsidRPr="00930589" w:rsidRDefault="00457FA0" w:rsidP="00457FA0">
      <w:pPr>
        <w:rPr>
          <w:bCs/>
          <w:u w:val="single"/>
        </w:rPr>
      </w:pPr>
    </w:p>
    <w:p w14:paraId="399AE390" w14:textId="77777777" w:rsidR="00457FA0" w:rsidRPr="00930589" w:rsidRDefault="00457FA0" w:rsidP="00457FA0">
      <w:pPr>
        <w:rPr>
          <w:bCs/>
          <w:u w:val="single"/>
        </w:rPr>
      </w:pPr>
    </w:p>
    <w:p w14:paraId="0618ED53" w14:textId="77777777" w:rsidR="00457FA0" w:rsidRPr="00930589" w:rsidRDefault="00457FA0" w:rsidP="00457FA0">
      <w:pPr>
        <w:rPr>
          <w:bCs/>
          <w:u w:val="single"/>
        </w:rPr>
      </w:pPr>
    </w:p>
    <w:p w14:paraId="05552CBF" w14:textId="77777777" w:rsidR="00457FA0" w:rsidRPr="00A24941" w:rsidRDefault="00457FA0" w:rsidP="00457FA0">
      <w:pPr>
        <w:jc w:val="center"/>
        <w:rPr>
          <w:rFonts w:ascii="Arial" w:hAnsi="Arial" w:cs="Arial"/>
          <w:bCs/>
          <w:sz w:val="24"/>
          <w:szCs w:val="24"/>
        </w:rPr>
      </w:pPr>
      <w:r w:rsidRPr="00A24941">
        <w:rPr>
          <w:rFonts w:ascii="Arial" w:hAnsi="Arial" w:cs="Arial"/>
          <w:b/>
          <w:sz w:val="24"/>
          <w:szCs w:val="24"/>
          <w:u w:val="single"/>
        </w:rPr>
        <w:t>9</w:t>
      </w:r>
      <w:r w:rsidRPr="00A24941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Pr="00A24941">
        <w:rPr>
          <w:rFonts w:ascii="Arial" w:hAnsi="Arial" w:cs="Arial"/>
          <w:b/>
          <w:sz w:val="24"/>
          <w:szCs w:val="24"/>
          <w:u w:val="single"/>
        </w:rPr>
        <w:t xml:space="preserve"> Annual General Meeting 2026.</w:t>
      </w:r>
    </w:p>
    <w:p w14:paraId="2FA25994" w14:textId="77777777" w:rsidR="00457FA0" w:rsidRPr="00A24941" w:rsidRDefault="00457FA0" w:rsidP="00457F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24941">
        <w:rPr>
          <w:rFonts w:ascii="Arial" w:hAnsi="Arial" w:cs="Arial"/>
          <w:b/>
          <w:sz w:val="24"/>
          <w:szCs w:val="24"/>
          <w:u w:val="single"/>
        </w:rPr>
        <w:t>Agenda for the Meeting</w:t>
      </w:r>
    </w:p>
    <w:p w14:paraId="02535378" w14:textId="77777777" w:rsidR="00457FA0" w:rsidRPr="00A24941" w:rsidRDefault="00457FA0" w:rsidP="00457FA0">
      <w:pPr>
        <w:rPr>
          <w:rFonts w:ascii="Arial" w:hAnsi="Arial" w:cs="Arial"/>
          <w:bCs/>
          <w:sz w:val="24"/>
          <w:szCs w:val="24"/>
        </w:rPr>
      </w:pPr>
    </w:p>
    <w:p w14:paraId="51B5C7C2" w14:textId="77777777" w:rsidR="00457FA0" w:rsidRPr="00A24941" w:rsidRDefault="00457FA0" w:rsidP="00457FA0">
      <w:pPr>
        <w:rPr>
          <w:rFonts w:ascii="Arial" w:hAnsi="Arial" w:cs="Arial"/>
          <w:bCs/>
          <w:sz w:val="24"/>
          <w:szCs w:val="24"/>
        </w:rPr>
      </w:pPr>
      <w:r w:rsidRPr="00A24941">
        <w:rPr>
          <w:rFonts w:ascii="Arial" w:hAnsi="Arial" w:cs="Arial"/>
          <w:bCs/>
          <w:sz w:val="24"/>
          <w:szCs w:val="24"/>
        </w:rPr>
        <w:t xml:space="preserve">Further to the notice previously sent to all members, I am pleased to submit the following Agenda for the meeting on Tuesday the </w:t>
      </w:r>
      <w:r w:rsidRPr="00A24941">
        <w:rPr>
          <w:rFonts w:ascii="Arial" w:hAnsi="Arial" w:cs="Arial"/>
          <w:b/>
          <w:sz w:val="24"/>
          <w:szCs w:val="24"/>
        </w:rPr>
        <w:t>12</w:t>
      </w:r>
      <w:r w:rsidRPr="00A24941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A24941">
        <w:rPr>
          <w:rFonts w:ascii="Arial" w:hAnsi="Arial" w:cs="Arial"/>
          <w:b/>
          <w:sz w:val="24"/>
          <w:szCs w:val="24"/>
        </w:rPr>
        <w:t xml:space="preserve"> May</w:t>
      </w:r>
      <w:r w:rsidRPr="00A24941">
        <w:rPr>
          <w:rFonts w:ascii="Arial" w:hAnsi="Arial" w:cs="Arial"/>
          <w:bCs/>
          <w:sz w:val="24"/>
          <w:szCs w:val="24"/>
        </w:rPr>
        <w:t xml:space="preserve"> next, at the Abbey Fields Centre, Back Lane, Winchcombe at 2pm. </w:t>
      </w:r>
    </w:p>
    <w:p w14:paraId="45BD3AEA" w14:textId="77777777" w:rsidR="00457FA0" w:rsidRPr="00A24941" w:rsidRDefault="00457FA0" w:rsidP="00457FA0">
      <w:pPr>
        <w:rPr>
          <w:rFonts w:ascii="Arial" w:hAnsi="Arial" w:cs="Arial"/>
          <w:bCs/>
          <w:sz w:val="24"/>
          <w:szCs w:val="24"/>
        </w:rPr>
      </w:pPr>
      <w:r w:rsidRPr="00A24941">
        <w:rPr>
          <w:rFonts w:ascii="Arial" w:hAnsi="Arial" w:cs="Arial"/>
          <w:bCs/>
          <w:sz w:val="24"/>
          <w:szCs w:val="24"/>
        </w:rPr>
        <w:t xml:space="preserve">All members are reminded that they should bring their </w:t>
      </w:r>
      <w:r w:rsidRPr="00A24941">
        <w:rPr>
          <w:rFonts w:ascii="Arial" w:hAnsi="Arial" w:cs="Arial"/>
          <w:b/>
          <w:sz w:val="24"/>
          <w:szCs w:val="24"/>
        </w:rPr>
        <w:t>membership cards</w:t>
      </w:r>
      <w:r w:rsidRPr="00A24941">
        <w:rPr>
          <w:rFonts w:ascii="Arial" w:hAnsi="Arial" w:cs="Arial"/>
          <w:bCs/>
          <w:sz w:val="24"/>
          <w:szCs w:val="24"/>
        </w:rPr>
        <w:t xml:space="preserve">, or suitable </w:t>
      </w:r>
      <w:r w:rsidRPr="00A24941">
        <w:rPr>
          <w:rFonts w:ascii="Arial" w:hAnsi="Arial" w:cs="Arial"/>
          <w:b/>
          <w:sz w:val="24"/>
          <w:szCs w:val="24"/>
        </w:rPr>
        <w:t>identification</w:t>
      </w:r>
      <w:r w:rsidRPr="00A24941">
        <w:rPr>
          <w:rFonts w:ascii="Arial" w:hAnsi="Arial" w:cs="Arial"/>
          <w:bCs/>
          <w:sz w:val="24"/>
          <w:szCs w:val="24"/>
        </w:rPr>
        <w:t>, to verify their membership at this meeting, and to take part in any votes that may be required at the meeting.</w:t>
      </w:r>
    </w:p>
    <w:p w14:paraId="078A00E6" w14:textId="77777777" w:rsidR="00457FA0" w:rsidRPr="00A24941" w:rsidRDefault="00457FA0" w:rsidP="00457FA0">
      <w:pPr>
        <w:rPr>
          <w:rFonts w:ascii="Arial" w:hAnsi="Arial" w:cs="Arial"/>
          <w:bCs/>
          <w:sz w:val="24"/>
          <w:szCs w:val="24"/>
        </w:rPr>
      </w:pPr>
      <w:r w:rsidRPr="00A24941">
        <w:rPr>
          <w:rFonts w:ascii="Arial" w:hAnsi="Arial" w:cs="Arial"/>
          <w:bCs/>
          <w:sz w:val="24"/>
          <w:szCs w:val="24"/>
        </w:rPr>
        <w:t>The meeting will consider:</w:t>
      </w:r>
    </w:p>
    <w:p w14:paraId="54511B85" w14:textId="77777777" w:rsidR="00457FA0" w:rsidRPr="00A24941" w:rsidRDefault="00457FA0" w:rsidP="00457FA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4941">
        <w:rPr>
          <w:rFonts w:ascii="Arial" w:hAnsi="Arial" w:cs="Arial"/>
          <w:sz w:val="24"/>
          <w:szCs w:val="24"/>
        </w:rPr>
        <w:t xml:space="preserve">Apologies for absence. </w:t>
      </w:r>
    </w:p>
    <w:p w14:paraId="46999E59" w14:textId="77777777" w:rsidR="00457FA0" w:rsidRPr="00A24941" w:rsidRDefault="00457FA0" w:rsidP="00457FA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4941">
        <w:rPr>
          <w:rFonts w:ascii="Arial" w:hAnsi="Arial" w:cs="Arial"/>
          <w:sz w:val="24"/>
          <w:szCs w:val="24"/>
        </w:rPr>
        <w:t>Approval of the Minutes for the 2025 AGM.</w:t>
      </w:r>
    </w:p>
    <w:p w14:paraId="0E5C9ECB" w14:textId="77777777" w:rsidR="00457FA0" w:rsidRPr="00A24941" w:rsidRDefault="00457FA0" w:rsidP="00457FA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4941">
        <w:rPr>
          <w:rFonts w:ascii="Arial" w:hAnsi="Arial" w:cs="Arial"/>
          <w:sz w:val="24"/>
          <w:szCs w:val="24"/>
        </w:rPr>
        <w:t>Chairman’s Report (to be circulated on or before 7</w:t>
      </w:r>
      <w:r w:rsidRPr="00A24941">
        <w:rPr>
          <w:rFonts w:ascii="Arial" w:hAnsi="Arial" w:cs="Arial"/>
          <w:sz w:val="24"/>
          <w:szCs w:val="24"/>
          <w:vertAlign w:val="superscript"/>
        </w:rPr>
        <w:t>th</w:t>
      </w:r>
      <w:r w:rsidRPr="00A24941">
        <w:rPr>
          <w:rFonts w:ascii="Arial" w:hAnsi="Arial" w:cs="Arial"/>
          <w:sz w:val="24"/>
          <w:szCs w:val="24"/>
        </w:rPr>
        <w:t xml:space="preserve"> May)</w:t>
      </w:r>
    </w:p>
    <w:p w14:paraId="124478C9" w14:textId="77777777" w:rsidR="00457FA0" w:rsidRPr="00A24941" w:rsidRDefault="00457FA0" w:rsidP="00457FA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4941">
        <w:rPr>
          <w:rFonts w:ascii="Arial" w:hAnsi="Arial" w:cs="Arial"/>
          <w:sz w:val="24"/>
          <w:szCs w:val="24"/>
        </w:rPr>
        <w:t>Treasurer’s Report together with details of the annual income, annual expenditure, year-end balance and details of assets and liabilities.      (to be circulated on or before 7</w:t>
      </w:r>
      <w:r w:rsidRPr="00A24941">
        <w:rPr>
          <w:rFonts w:ascii="Arial" w:hAnsi="Arial" w:cs="Arial"/>
          <w:sz w:val="24"/>
          <w:szCs w:val="24"/>
          <w:vertAlign w:val="superscript"/>
        </w:rPr>
        <w:t>th</w:t>
      </w:r>
      <w:r w:rsidRPr="00A24941">
        <w:rPr>
          <w:rFonts w:ascii="Arial" w:hAnsi="Arial" w:cs="Arial"/>
          <w:sz w:val="24"/>
          <w:szCs w:val="24"/>
        </w:rPr>
        <w:t xml:space="preserve"> May)</w:t>
      </w:r>
    </w:p>
    <w:p w14:paraId="67DA82D8" w14:textId="77777777" w:rsidR="00457FA0" w:rsidRPr="00A24941" w:rsidRDefault="00457FA0" w:rsidP="00457FA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4941">
        <w:rPr>
          <w:rFonts w:ascii="Arial" w:hAnsi="Arial" w:cs="Arial"/>
          <w:sz w:val="24"/>
          <w:szCs w:val="24"/>
        </w:rPr>
        <w:t>Approval of the examined accounts.</w:t>
      </w:r>
    </w:p>
    <w:p w14:paraId="44DA91C7" w14:textId="77777777" w:rsidR="00457FA0" w:rsidRPr="00A24941" w:rsidRDefault="00457FA0" w:rsidP="00457FA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4941">
        <w:rPr>
          <w:rFonts w:ascii="Arial" w:hAnsi="Arial" w:cs="Arial"/>
          <w:sz w:val="24"/>
          <w:szCs w:val="24"/>
        </w:rPr>
        <w:t>Approval of the appointment/continued appointment of an Examiner for the accounts.</w:t>
      </w:r>
    </w:p>
    <w:p w14:paraId="10175C0F" w14:textId="77777777" w:rsidR="00457FA0" w:rsidRPr="00A24941" w:rsidRDefault="00457FA0" w:rsidP="00457FA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4941">
        <w:rPr>
          <w:rFonts w:ascii="Arial" w:hAnsi="Arial" w:cs="Arial"/>
          <w:sz w:val="24"/>
          <w:szCs w:val="24"/>
        </w:rPr>
        <w:t>Election of the committee for the forthcoming year.</w:t>
      </w:r>
    </w:p>
    <w:p w14:paraId="6B3359FA" w14:textId="77777777" w:rsidR="00457FA0" w:rsidRPr="00A24941" w:rsidRDefault="00457FA0" w:rsidP="00457FA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4941">
        <w:rPr>
          <w:rFonts w:ascii="Arial" w:hAnsi="Arial" w:cs="Arial"/>
          <w:sz w:val="24"/>
          <w:szCs w:val="24"/>
        </w:rPr>
        <w:t>Consideration of Motions or Resolutions as notified in accordance with the constitution.</w:t>
      </w:r>
    </w:p>
    <w:p w14:paraId="2C0FC44E" w14:textId="77777777" w:rsidR="00457FA0" w:rsidRPr="00A24941" w:rsidRDefault="00457FA0" w:rsidP="00457FA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4941">
        <w:rPr>
          <w:rFonts w:ascii="Arial" w:hAnsi="Arial" w:cs="Arial"/>
          <w:sz w:val="24"/>
          <w:szCs w:val="24"/>
        </w:rPr>
        <w:t>Any other business.</w:t>
      </w:r>
    </w:p>
    <w:p w14:paraId="73EAC12B" w14:textId="77777777" w:rsidR="00457FA0" w:rsidRPr="00A24941" w:rsidRDefault="00457FA0" w:rsidP="00457FA0">
      <w:pPr>
        <w:rPr>
          <w:rFonts w:ascii="Arial" w:hAnsi="Arial" w:cs="Arial"/>
          <w:sz w:val="24"/>
          <w:szCs w:val="24"/>
        </w:rPr>
      </w:pPr>
    </w:p>
    <w:p w14:paraId="100190DA" w14:textId="77777777" w:rsidR="00457FA0" w:rsidRPr="00A24941" w:rsidRDefault="00457FA0" w:rsidP="00457FA0">
      <w:pPr>
        <w:rPr>
          <w:rFonts w:ascii="Arial" w:hAnsi="Arial" w:cs="Arial"/>
          <w:sz w:val="24"/>
          <w:szCs w:val="24"/>
        </w:rPr>
      </w:pPr>
      <w:r w:rsidRPr="00A24941">
        <w:rPr>
          <w:rFonts w:ascii="Arial" w:hAnsi="Arial" w:cs="Arial"/>
          <w:sz w:val="24"/>
          <w:szCs w:val="24"/>
        </w:rPr>
        <w:t xml:space="preserve">Members are reminded that a copy of our </w:t>
      </w:r>
      <w:r w:rsidRPr="00A24941">
        <w:rPr>
          <w:rFonts w:ascii="Arial" w:hAnsi="Arial" w:cs="Arial"/>
          <w:b/>
          <w:bCs/>
          <w:sz w:val="24"/>
          <w:szCs w:val="24"/>
        </w:rPr>
        <w:t>Constitution</w:t>
      </w:r>
      <w:r w:rsidRPr="00A24941">
        <w:rPr>
          <w:rFonts w:ascii="Arial" w:hAnsi="Arial" w:cs="Arial"/>
          <w:sz w:val="24"/>
          <w:szCs w:val="24"/>
        </w:rPr>
        <w:t xml:space="preserve">, and the </w:t>
      </w:r>
      <w:r w:rsidRPr="00A24941">
        <w:rPr>
          <w:rFonts w:ascii="Arial" w:hAnsi="Arial" w:cs="Arial"/>
          <w:b/>
          <w:bCs/>
          <w:sz w:val="24"/>
          <w:szCs w:val="24"/>
        </w:rPr>
        <w:t>2025 Minutes,</w:t>
      </w:r>
      <w:r w:rsidRPr="00A24941">
        <w:rPr>
          <w:rFonts w:ascii="Arial" w:hAnsi="Arial" w:cs="Arial"/>
          <w:sz w:val="24"/>
          <w:szCs w:val="24"/>
        </w:rPr>
        <w:t xml:space="preserve"> together with all other documentation will be also available for inspection on the Winchcombe Area u3a website, under the </w:t>
      </w:r>
      <w:r w:rsidRPr="00A24941">
        <w:rPr>
          <w:rFonts w:ascii="Arial" w:hAnsi="Arial" w:cs="Arial"/>
          <w:b/>
          <w:bCs/>
          <w:sz w:val="24"/>
          <w:szCs w:val="24"/>
        </w:rPr>
        <w:t>2026 AGM webpage</w:t>
      </w:r>
      <w:r w:rsidRPr="00A24941">
        <w:rPr>
          <w:rFonts w:ascii="Arial" w:hAnsi="Arial" w:cs="Arial"/>
          <w:sz w:val="24"/>
          <w:szCs w:val="24"/>
        </w:rPr>
        <w:t xml:space="preserve">, or at the meeting itself. </w:t>
      </w:r>
    </w:p>
    <w:p w14:paraId="271EA2FC" w14:textId="77777777" w:rsidR="00457FA0" w:rsidRDefault="00457FA0" w:rsidP="00457FA0">
      <w:pPr>
        <w:rPr>
          <w:rFonts w:ascii="Arial" w:hAnsi="Arial" w:cs="Arial"/>
          <w:b/>
          <w:bCs/>
          <w:sz w:val="24"/>
          <w:szCs w:val="24"/>
        </w:rPr>
      </w:pPr>
      <w:r w:rsidRPr="00A24941">
        <w:rPr>
          <w:rFonts w:ascii="Arial" w:hAnsi="Arial" w:cs="Arial"/>
          <w:b/>
          <w:bCs/>
          <w:sz w:val="24"/>
          <w:szCs w:val="24"/>
        </w:rPr>
        <w:t>Lynne Smith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A24941">
        <w:rPr>
          <w:rFonts w:ascii="Arial" w:hAnsi="Arial" w:cs="Arial"/>
          <w:b/>
          <w:bCs/>
          <w:sz w:val="24"/>
          <w:szCs w:val="24"/>
        </w:rPr>
        <w:t xml:space="preserve"> Secretary</w:t>
      </w:r>
      <w:r>
        <w:rPr>
          <w:rFonts w:ascii="Arial" w:hAnsi="Arial" w:cs="Arial"/>
          <w:sz w:val="24"/>
          <w:szCs w:val="24"/>
        </w:rPr>
        <w:t xml:space="preserve">, </w:t>
      </w:r>
      <w:r w:rsidRPr="00747E77">
        <w:rPr>
          <w:rFonts w:ascii="Arial" w:hAnsi="Arial" w:cs="Arial"/>
          <w:b/>
          <w:bCs/>
          <w:sz w:val="24"/>
          <w:szCs w:val="24"/>
        </w:rPr>
        <w:t>Winchcombe Area u3a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8720C">
        <w:rPr>
          <w:rFonts w:ascii="Arial" w:hAnsi="Arial" w:cs="Arial"/>
          <w:b/>
          <w:bCs/>
          <w:sz w:val="24"/>
          <w:szCs w:val="24"/>
        </w:rPr>
        <w:t>secretary@winchcombeu3a.org.uk</w:t>
      </w:r>
    </w:p>
    <w:p w14:paraId="0F4CC794" w14:textId="77777777" w:rsidR="00457FA0" w:rsidRDefault="00457FA0"/>
    <w:sectPr w:rsidR="00457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B4B70"/>
    <w:multiLevelType w:val="multilevel"/>
    <w:tmpl w:val="C724591C"/>
    <w:lvl w:ilvl="0">
      <w:start w:val="1"/>
      <w:numFmt w:val="decimal"/>
      <w:lvlText w:val="%1."/>
      <w:lvlJc w:val="left"/>
      <w:pPr>
        <w:tabs>
          <w:tab w:val="num" w:pos="0"/>
        </w:tabs>
        <w:ind w:left="216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num w:numId="1" w16cid:durableId="1230731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A0"/>
    <w:rsid w:val="00457FA0"/>
    <w:rsid w:val="00BB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D9B73"/>
  <w15:chartTrackingRefBased/>
  <w15:docId w15:val="{581904FA-F148-4DA4-9CF9-9FDD4DEA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FA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F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F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F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F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F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F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F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F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F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F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F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F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F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Smith</dc:creator>
  <cp:keywords/>
  <dc:description/>
  <cp:lastModifiedBy>Lynne Smith</cp:lastModifiedBy>
  <cp:revision>1</cp:revision>
  <cp:lastPrinted>2026-05-01T12:43:00Z</cp:lastPrinted>
  <dcterms:created xsi:type="dcterms:W3CDTF">2026-05-01T12:42:00Z</dcterms:created>
  <dcterms:modified xsi:type="dcterms:W3CDTF">2026-05-01T12:44:00Z</dcterms:modified>
</cp:coreProperties>
</file>